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B1D" w:rsidRPr="00514B1D" w:rsidRDefault="00514B1D" w:rsidP="004C5A0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bookmarkStart w:id="0" w:name="_Toc144522258"/>
      <w:bookmarkStart w:id="1" w:name="_GoBack"/>
      <w:bookmarkEnd w:id="1"/>
      <w:r w:rsidRPr="00514B1D"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  <w:lang w:eastAsia="ru-RU"/>
        </w:rPr>
        <w:t>СПЕЦИАЛЬНО ОБОРУДОВАННЫЕ УЧЕБНЫЕ КАБИНЕТЫ</w:t>
      </w:r>
      <w:bookmarkEnd w:id="0"/>
    </w:p>
    <w:p w:rsidR="00514B1D" w:rsidRPr="00514B1D" w:rsidRDefault="00514B1D" w:rsidP="004C5A0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514B1D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</w:t>
      </w:r>
    </w:p>
    <w:p w:rsidR="00A630AA" w:rsidRDefault="00514B1D" w:rsidP="004C5A09">
      <w:pPr>
        <w:shd w:val="clear" w:color="auto" w:fill="FFFFFF"/>
        <w:spacing w:after="0" w:line="240" w:lineRule="auto"/>
        <w:ind w:right="-135"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4B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Учреждении доступ во все учебные кабинеты доступен для </w:t>
      </w:r>
      <w:r w:rsidR="00A630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обучающихся и </w:t>
      </w:r>
      <w:r w:rsidRPr="00514B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инвалидов с умственной отсталостью. </w:t>
      </w:r>
    </w:p>
    <w:p w:rsidR="00514B1D" w:rsidRPr="00514B1D" w:rsidRDefault="00514B1D" w:rsidP="004C5A09">
      <w:pPr>
        <w:shd w:val="clear" w:color="auto" w:fill="FFFFFF"/>
        <w:spacing w:after="0" w:line="240" w:lineRule="auto"/>
        <w:ind w:right="-135" w:firstLine="708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514B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Учреждении, в целях обеспечения реализации адаптированных образовательных программ, имеются следующие специально</w:t>
      </w:r>
      <w:r w:rsidR="00A630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514B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оборудованные учебные кабинеты:</w:t>
      </w:r>
    </w:p>
    <w:p w:rsidR="00514B1D" w:rsidRPr="00514B1D" w:rsidRDefault="00A630AA" w:rsidP="004C5A09">
      <w:pPr>
        <w:shd w:val="clear" w:color="auto" w:fill="FFFFFF"/>
        <w:spacing w:after="0" w:line="240" w:lineRule="auto"/>
        <w:ind w:right="-135" w:firstLine="708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="00514B1D" w:rsidRPr="00514B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 </w:t>
      </w:r>
      <w:r w:rsidR="00514B1D" w:rsidRPr="00514B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Компьютерный  кабинет </w:t>
      </w:r>
      <w:r w:rsidR="00514B1D" w:rsidRPr="00514B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обеспечен:</w:t>
      </w:r>
    </w:p>
    <w:p w:rsidR="00514B1D" w:rsidRPr="00514B1D" w:rsidRDefault="00514B1D" w:rsidP="004C5A09">
      <w:pPr>
        <w:shd w:val="clear" w:color="auto" w:fill="FFFFFF"/>
        <w:spacing w:after="0" w:line="240" w:lineRule="auto"/>
        <w:ind w:right="-135" w:firstLine="708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514B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интерактивной панелью,</w:t>
      </w:r>
    </w:p>
    <w:p w:rsidR="00514B1D" w:rsidRPr="00514B1D" w:rsidRDefault="00514B1D" w:rsidP="00A630AA">
      <w:pPr>
        <w:shd w:val="clear" w:color="auto" w:fill="FFFFFF"/>
        <w:spacing w:after="0" w:line="240" w:lineRule="auto"/>
        <w:ind w:right="-135" w:firstLine="708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514B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A630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 персональными компьютерами.</w:t>
      </w:r>
    </w:p>
    <w:p w:rsidR="00514B1D" w:rsidRPr="00514B1D" w:rsidRDefault="00A630AA" w:rsidP="004C5A09">
      <w:pPr>
        <w:shd w:val="clear" w:color="auto" w:fill="FFFFFF"/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="00514B1D" w:rsidRPr="00514B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 </w:t>
      </w:r>
      <w:r w:rsidR="00514B1D" w:rsidRPr="00514B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</w:t>
      </w:r>
      <w:r w:rsidR="00514B1D" w:rsidRPr="00514B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огопедически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й</w:t>
      </w:r>
      <w:r w:rsidR="00514B1D" w:rsidRPr="00514B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кабинет</w:t>
      </w:r>
      <w:r w:rsidR="00514B1D" w:rsidRPr="00514B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оснащен:</w:t>
      </w:r>
    </w:p>
    <w:p w:rsidR="00514B1D" w:rsidRDefault="00514B1D" w:rsidP="004C5A0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4B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набор</w:t>
      </w:r>
      <w:r w:rsidR="00D85F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ами</w:t>
      </w:r>
      <w:r w:rsidR="00A630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наглядных пособий</w:t>
      </w:r>
      <w:r w:rsidRPr="00514B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D85F71" w:rsidRPr="00514B1D" w:rsidRDefault="00D85F71" w:rsidP="004C5A09">
      <w:pPr>
        <w:shd w:val="clear" w:color="auto" w:fill="FFFFFF"/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наборами дидактических игр;</w:t>
      </w:r>
    </w:p>
    <w:p w:rsidR="00514B1D" w:rsidRPr="00514B1D" w:rsidRDefault="00514B1D" w:rsidP="004C5A09">
      <w:pPr>
        <w:shd w:val="clear" w:color="auto" w:fill="FFFFFF"/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514B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комплект</w:t>
      </w:r>
      <w:r w:rsidR="00D85F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ом</w:t>
      </w:r>
      <w:r w:rsidRPr="00514B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массажных зондов логопедических;</w:t>
      </w:r>
    </w:p>
    <w:p w:rsidR="00514B1D" w:rsidRDefault="00514B1D" w:rsidP="004C5A0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4B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стол</w:t>
      </w:r>
      <w:r w:rsidR="00D85F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ом</w:t>
      </w:r>
      <w:r w:rsidRPr="00514B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логопеда с зеркалом</w:t>
      </w:r>
      <w:r w:rsidR="00A630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A630AA" w:rsidRDefault="00A630AA" w:rsidP="004C5A0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персональным компьютером, принтером.</w:t>
      </w:r>
    </w:p>
    <w:p w:rsidR="00A630AA" w:rsidRDefault="00A630AA" w:rsidP="004C5A0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3) </w:t>
      </w:r>
      <w:r w:rsidRPr="00A630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Кабинет педагога-психолога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оснащен:</w:t>
      </w:r>
    </w:p>
    <w:p w:rsidR="00A630AA" w:rsidRDefault="00A630AA" w:rsidP="004C5A0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специальным программным обеспечением;</w:t>
      </w:r>
    </w:p>
    <w:p w:rsidR="00A630AA" w:rsidRDefault="00A630AA" w:rsidP="004C5A0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персональным компьютером, принтером;</w:t>
      </w:r>
    </w:p>
    <w:p w:rsidR="00A630AA" w:rsidRDefault="00A630AA" w:rsidP="004C5A0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наборами дидактических игр;</w:t>
      </w:r>
    </w:p>
    <w:p w:rsidR="00A630AA" w:rsidRDefault="00A630AA" w:rsidP="00A630A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наборами наглядных пособий.</w:t>
      </w:r>
    </w:p>
    <w:p w:rsidR="00514B1D" w:rsidRPr="00514B1D" w:rsidRDefault="00514B1D" w:rsidP="004C5A09">
      <w:pPr>
        <w:shd w:val="clear" w:color="auto" w:fill="FFFFFF"/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514B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4) </w:t>
      </w:r>
      <w:r w:rsidRPr="00514B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Сенсорная комната </w:t>
      </w:r>
      <w:r w:rsidRPr="00514B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оснащена:</w:t>
      </w:r>
    </w:p>
    <w:p w:rsidR="00514B1D" w:rsidRDefault="00514B1D" w:rsidP="004C5A09">
      <w:pPr>
        <w:shd w:val="clear" w:color="auto" w:fill="FFFFFF"/>
        <w:spacing w:after="0" w:line="240" w:lineRule="auto"/>
        <w:ind w:right="-135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4B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воздушно-пузырьков</w:t>
      </w:r>
      <w:r w:rsidR="00D85F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ой</w:t>
      </w:r>
      <w:r w:rsidRPr="00514B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трубк</w:t>
      </w:r>
      <w:r w:rsidR="00D85F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ой;</w:t>
      </w:r>
    </w:p>
    <w:p w:rsidR="00D85F71" w:rsidRPr="00514B1D" w:rsidRDefault="00D85F71" w:rsidP="004C5A09">
      <w:pPr>
        <w:shd w:val="clear" w:color="auto" w:fill="FFFFFF"/>
        <w:spacing w:after="0" w:line="240" w:lineRule="auto"/>
        <w:ind w:right="-135" w:firstLine="709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мягким оборудованием;</w:t>
      </w:r>
    </w:p>
    <w:p w:rsidR="00514B1D" w:rsidRPr="00514B1D" w:rsidRDefault="00514B1D" w:rsidP="004C5A09">
      <w:pPr>
        <w:shd w:val="clear" w:color="auto" w:fill="FFFFFF"/>
        <w:spacing w:after="0" w:line="240" w:lineRule="auto"/>
        <w:ind w:right="-135" w:firstLine="709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514B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тактильн</w:t>
      </w:r>
      <w:r w:rsidR="00D85F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ым</w:t>
      </w:r>
      <w:r w:rsidRPr="00514B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оборудование</w:t>
      </w:r>
      <w:r w:rsidR="00D85F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</w:t>
      </w:r>
      <w:r w:rsidRPr="00514B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514B1D" w:rsidRPr="00514B1D" w:rsidRDefault="00514B1D" w:rsidP="004C5A09">
      <w:pPr>
        <w:shd w:val="clear" w:color="auto" w:fill="FFFFFF"/>
        <w:spacing w:after="0" w:line="240" w:lineRule="auto"/>
        <w:ind w:right="-135" w:firstLine="709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514B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развивающ</w:t>
      </w:r>
      <w:r w:rsidR="00D85F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</w:t>
      </w:r>
      <w:r w:rsidRPr="00514B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оборудование</w:t>
      </w:r>
      <w:r w:rsidR="00D85F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</w:t>
      </w:r>
      <w:r w:rsidRPr="00514B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514B1D" w:rsidRPr="00514B1D" w:rsidRDefault="00514B1D" w:rsidP="004C5A09">
      <w:pPr>
        <w:shd w:val="clear" w:color="auto" w:fill="FFFFFF"/>
        <w:spacing w:after="0" w:line="240" w:lineRule="auto"/>
        <w:ind w:right="-135" w:firstLine="709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514B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proofErr w:type="spellStart"/>
      <w:r w:rsidRPr="00514B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фиброоптически</w:t>
      </w:r>
      <w:r w:rsidR="00D85F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</w:t>
      </w:r>
      <w:proofErr w:type="spellEnd"/>
      <w:r w:rsidRPr="00514B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изделия</w:t>
      </w:r>
      <w:r w:rsidR="00D85F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</w:t>
      </w:r>
      <w:r w:rsidRPr="00514B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514B1D" w:rsidRPr="00514B1D" w:rsidRDefault="00514B1D" w:rsidP="004C5A09">
      <w:pPr>
        <w:shd w:val="clear" w:color="auto" w:fill="FFFFFF"/>
        <w:spacing w:after="0" w:line="240" w:lineRule="auto"/>
        <w:ind w:right="-135" w:firstLine="709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514B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проектор</w:t>
      </w:r>
      <w:r w:rsidR="00D85F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ом. </w:t>
      </w:r>
    </w:p>
    <w:p w:rsidR="00A630AA" w:rsidRPr="00514B1D" w:rsidRDefault="00D85F71" w:rsidP="00A630AA">
      <w:pPr>
        <w:shd w:val="clear" w:color="auto" w:fill="FFFFFF"/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Пандус и ш</w:t>
      </w:r>
      <w:r w:rsidR="00A630AA" w:rsidRPr="00514B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ирина дверных проемов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сенсорную комнату </w:t>
      </w:r>
      <w:r w:rsidR="00A630AA" w:rsidRPr="00514B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позволяет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</w:t>
      </w:r>
      <w:r w:rsidR="00A630AA" w:rsidRPr="00514B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двигаться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 </w:t>
      </w:r>
      <w:r w:rsidR="00A630AA" w:rsidRPr="00514B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инвалиду-колясочнику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</w:p>
    <w:p w:rsidR="000F70C5" w:rsidRDefault="000F70C5" w:rsidP="004C5A09">
      <w:pPr>
        <w:spacing w:after="0"/>
      </w:pPr>
    </w:p>
    <w:sectPr w:rsidR="000F70C5" w:rsidSect="004C5A09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B1D"/>
    <w:rsid w:val="000F70C5"/>
    <w:rsid w:val="00114EA2"/>
    <w:rsid w:val="004C5A09"/>
    <w:rsid w:val="00514B1D"/>
    <w:rsid w:val="00A630AA"/>
    <w:rsid w:val="00D8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B1345B-431B-4DA2-A3DF-734AF5CFD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514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14B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14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55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2022-12-27T09:19:00Z</cp:lastPrinted>
  <dcterms:created xsi:type="dcterms:W3CDTF">2023-01-27T14:06:00Z</dcterms:created>
  <dcterms:modified xsi:type="dcterms:W3CDTF">2023-01-27T14:06:00Z</dcterms:modified>
</cp:coreProperties>
</file>