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78" w:rsidRDefault="00387278" w:rsidP="00A520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0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20E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проведении « Недели логопедии»</w:t>
      </w:r>
    </w:p>
    <w:p w:rsidR="009145FC" w:rsidRPr="00A520E9" w:rsidRDefault="009145FC" w:rsidP="00A520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0E9" w:rsidRPr="00A520E9" w:rsidRDefault="00A520E9" w:rsidP="00A520E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Нарушения речи 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коррекционной школе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A5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вида являются очень распространенными и имеют стойкий характер. Эти речевые расстройства оказывают отрицательное влияние на психическое развитие ребенка, эффективность его обучения.</w:t>
      </w:r>
    </w:p>
    <w:p w:rsidR="009F75DB" w:rsidRPr="00D91419" w:rsidRDefault="009F75DB" w:rsidP="00D914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20E9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Логопедическая работа </w:t>
      </w:r>
      <w:r w:rsidR="00A520E9" w:rsidRPr="00A520E9">
        <w:rPr>
          <w:rFonts w:ascii="Times New Roman" w:eastAsia="Times New Roman" w:hAnsi="Times New Roman" w:cs="Times New Roman"/>
          <w:bCs/>
          <w:sz w:val="28"/>
          <w:szCs w:val="28"/>
        </w:rPr>
        <w:t>в школе для обучающихся по адаптированным образовательным программам занимает важное место</w:t>
      </w:r>
      <w:r w:rsidR="00A5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коррекции нарушен</w:t>
      </w:r>
      <w:r w:rsidR="0046628F">
        <w:rPr>
          <w:rFonts w:ascii="Times New Roman" w:eastAsia="Times New Roman" w:hAnsi="Times New Roman" w:cs="Times New Roman"/>
          <w:bCs/>
          <w:sz w:val="28"/>
          <w:szCs w:val="28"/>
        </w:rPr>
        <w:t xml:space="preserve">ий развития </w:t>
      </w:r>
      <w:r w:rsidR="00A520E9">
        <w:rPr>
          <w:rFonts w:ascii="Times New Roman" w:eastAsia="Times New Roman" w:hAnsi="Times New Roman" w:cs="Times New Roman"/>
          <w:bCs/>
          <w:sz w:val="28"/>
          <w:szCs w:val="28"/>
        </w:rPr>
        <w:t>ребенка.</w:t>
      </w:r>
      <w:r w:rsidR="00466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1419">
        <w:rPr>
          <w:rFonts w:ascii="Times New Roman" w:eastAsia="Times New Roman" w:hAnsi="Times New Roman" w:cs="Times New Roman"/>
          <w:bCs/>
          <w:sz w:val="28"/>
          <w:szCs w:val="28"/>
        </w:rPr>
        <w:t>Но р</w:t>
      </w:r>
      <w:r w:rsidR="007E5214">
        <w:rPr>
          <w:rFonts w:ascii="Times New Roman" w:eastAsia="Times New Roman" w:hAnsi="Times New Roman" w:cs="Times New Roman"/>
          <w:bCs/>
          <w:sz w:val="28"/>
          <w:szCs w:val="28"/>
        </w:rPr>
        <w:t>езультаты работы у</w:t>
      </w:r>
      <w:r w:rsidR="00D91419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чителя-логопеда не всегда проявляются быстро, как бы этого хотелось. Когда работаешь с детьми, имеющими интеллектуальную недостаточность, очень трудно бывает удержать их внимание, пробудить интерес к содержанию занятия, процессу обучения в целом, добиться, чтобы усвоенный материал сохранился надолго в памяти и использовался в новых условиях. </w:t>
      </w:r>
      <w:r w:rsidR="0046628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Наряду с традиционными формами проведения логопедических занятий, коррекция речи происходит и во внеурочной деятельности. Одной из новых форм работы учителя-логопеда является ежегодное проведение </w:t>
      </w:r>
      <w:r w:rsidR="00335951">
        <w:rPr>
          <w:rFonts w:ascii="Times New Roman" w:eastAsia="Times New Roman" w:hAnsi="Times New Roman" w:cs="Times New Roman"/>
          <w:bCs/>
          <w:sz w:val="28"/>
          <w:szCs w:val="28"/>
        </w:rPr>
        <w:t>«Недели логопедии».</w:t>
      </w:r>
      <w:r w:rsidR="00466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1F10" w:rsidRPr="00A520E9" w:rsidRDefault="005E1F10" w:rsidP="00A520E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20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повышение интереса к логопедическим занятиям.</w:t>
      </w:r>
    </w:p>
    <w:p w:rsidR="005E1F10" w:rsidRPr="00A520E9" w:rsidRDefault="005E1F10" w:rsidP="00A520E9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520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Задачи: </w:t>
      </w:r>
    </w:p>
    <w:p w:rsidR="005E1F10" w:rsidRPr="00A520E9" w:rsidRDefault="005E1F10" w:rsidP="00A520E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учащихся,</w:t>
      </w:r>
    </w:p>
    <w:p w:rsidR="005E1F10" w:rsidRPr="00A520E9" w:rsidRDefault="005E1F10" w:rsidP="00A520E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развитие познавательных и психических процессов,</w:t>
      </w:r>
    </w:p>
    <w:p w:rsidR="005E1F10" w:rsidRPr="00A520E9" w:rsidRDefault="005E1F10" w:rsidP="00A520E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пропаганда логопедических знаний среди педагогов.</w:t>
      </w:r>
    </w:p>
    <w:p w:rsidR="00387278" w:rsidRPr="00A520E9" w:rsidRDefault="00387278" w:rsidP="00A520E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>Для проведения «Логопедической недели» мною был составлен план мероприятий на каждый день.</w:t>
      </w:r>
    </w:p>
    <w:p w:rsidR="009145FC" w:rsidRDefault="009145FC" w:rsidP="00A52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FC" w:rsidRDefault="009145FC" w:rsidP="00A52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FC" w:rsidRDefault="009145FC" w:rsidP="00A52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E8" w:rsidRPr="00A520E9" w:rsidRDefault="00AA3AD3" w:rsidP="00A52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E9">
        <w:rPr>
          <w:rFonts w:ascii="Times New Roman" w:hAnsi="Times New Roman" w:cs="Times New Roman"/>
          <w:b/>
          <w:sz w:val="28"/>
          <w:szCs w:val="28"/>
        </w:rPr>
        <w:t>План проведения недели логопедии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4202"/>
        <w:gridCol w:w="2268"/>
        <w:gridCol w:w="1525"/>
      </w:tblGrid>
      <w:tr w:rsidR="00600FB3" w:rsidRPr="00A520E9" w:rsidTr="009145FC">
        <w:tc>
          <w:tcPr>
            <w:tcW w:w="1576" w:type="dxa"/>
          </w:tcPr>
          <w:p w:rsidR="00600FB3" w:rsidRPr="00A520E9" w:rsidRDefault="00600FB3" w:rsidP="00A52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02" w:type="dxa"/>
          </w:tcPr>
          <w:p w:rsidR="00600FB3" w:rsidRPr="00A520E9" w:rsidRDefault="00600FB3" w:rsidP="00A52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</w:tcPr>
          <w:p w:rsidR="00600FB3" w:rsidRPr="00A520E9" w:rsidRDefault="00600FB3" w:rsidP="00A52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525" w:type="dxa"/>
          </w:tcPr>
          <w:p w:rsidR="00600FB3" w:rsidRPr="00A520E9" w:rsidRDefault="00600FB3" w:rsidP="00A52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A56D94" w:rsidRPr="00A520E9" w:rsidTr="009145FC">
        <w:trPr>
          <w:trHeight w:val="2184"/>
        </w:trPr>
        <w:tc>
          <w:tcPr>
            <w:tcW w:w="1576" w:type="dxa"/>
          </w:tcPr>
          <w:p w:rsidR="00A56D94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56D94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25 января 2016г.</w:t>
            </w:r>
          </w:p>
        </w:tc>
        <w:tc>
          <w:tcPr>
            <w:tcW w:w="4202" w:type="dxa"/>
          </w:tcPr>
          <w:p w:rsidR="00A56D94" w:rsidRPr="00A520E9" w:rsidRDefault="00A56D94" w:rsidP="00A520E9">
            <w:pPr>
              <w:pStyle w:val="a5"/>
              <w:numPr>
                <w:ilvl w:val="0"/>
                <w:numId w:val="4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Открытие недели логопедии.</w:t>
            </w:r>
          </w:p>
          <w:p w:rsidR="00A56D94" w:rsidRPr="00A520E9" w:rsidRDefault="00A56D94" w:rsidP="00A520E9">
            <w:pPr>
              <w:pStyle w:val="a5"/>
              <w:numPr>
                <w:ilvl w:val="0"/>
                <w:numId w:val="4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Логопедическая викторина «Решай-ка».</w:t>
            </w:r>
          </w:p>
          <w:p w:rsidR="00A56D94" w:rsidRPr="00A520E9" w:rsidRDefault="00A56D94" w:rsidP="00A520E9">
            <w:pPr>
              <w:pStyle w:val="a5"/>
              <w:numPr>
                <w:ilvl w:val="0"/>
                <w:numId w:val="4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информационного буклета для педагогов «Приемы профилактики и коррекции </w:t>
            </w:r>
            <w:proofErr w:type="spellStart"/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56D94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6D94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Развитие  познавательных и психических процессов учащихся;</w:t>
            </w:r>
          </w:p>
          <w:p w:rsidR="00A56D94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педагогам</w:t>
            </w:r>
          </w:p>
        </w:tc>
        <w:tc>
          <w:tcPr>
            <w:tcW w:w="1525" w:type="dxa"/>
          </w:tcPr>
          <w:p w:rsidR="00A56D94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Учащиеся и педагоги школы.</w:t>
            </w:r>
          </w:p>
        </w:tc>
      </w:tr>
      <w:tr w:rsidR="00600FB3" w:rsidRPr="00A520E9" w:rsidTr="009145FC">
        <w:trPr>
          <w:trHeight w:val="840"/>
        </w:trPr>
        <w:tc>
          <w:tcPr>
            <w:tcW w:w="1576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26 января 2016г.</w:t>
            </w:r>
          </w:p>
        </w:tc>
        <w:tc>
          <w:tcPr>
            <w:tcW w:w="4202" w:type="dxa"/>
          </w:tcPr>
          <w:p w:rsidR="00600FB3" w:rsidRPr="00A520E9" w:rsidRDefault="00600FB3" w:rsidP="00A520E9">
            <w:pPr>
              <w:pStyle w:val="a5"/>
              <w:numPr>
                <w:ilvl w:val="0"/>
                <w:numId w:val="5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День пальчиковых игр.</w:t>
            </w:r>
          </w:p>
          <w:p w:rsidR="00600FB3" w:rsidRPr="00A520E9" w:rsidRDefault="00600FB3" w:rsidP="00A520E9">
            <w:pPr>
              <w:pStyle w:val="a5"/>
              <w:numPr>
                <w:ilvl w:val="0"/>
                <w:numId w:val="5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«Как умелые ручки язычку помогают». </w:t>
            </w:r>
          </w:p>
          <w:p w:rsidR="00600FB3" w:rsidRPr="00A520E9" w:rsidRDefault="00600FB3" w:rsidP="00A520E9">
            <w:pPr>
              <w:pStyle w:val="a5"/>
              <w:numPr>
                <w:ilvl w:val="0"/>
                <w:numId w:val="5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  <w:tc>
          <w:tcPr>
            <w:tcW w:w="2268" w:type="dxa"/>
          </w:tcPr>
          <w:p w:rsidR="00600FB3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Учащиеся 4 класса.</w:t>
            </w:r>
          </w:p>
        </w:tc>
      </w:tr>
      <w:tr w:rsidR="00600FB3" w:rsidRPr="00A520E9" w:rsidTr="009145FC">
        <w:tc>
          <w:tcPr>
            <w:tcW w:w="1576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27 января 2016.</w:t>
            </w:r>
          </w:p>
        </w:tc>
        <w:tc>
          <w:tcPr>
            <w:tcW w:w="4202" w:type="dxa"/>
          </w:tcPr>
          <w:p w:rsidR="00600FB3" w:rsidRPr="00A520E9" w:rsidRDefault="00600FB3" w:rsidP="00A520E9">
            <w:pPr>
              <w:pStyle w:val="a5"/>
              <w:numPr>
                <w:ilvl w:val="0"/>
                <w:numId w:val="6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Конкурс скороговорок.</w:t>
            </w:r>
          </w:p>
          <w:p w:rsidR="00600FB3" w:rsidRPr="00A520E9" w:rsidRDefault="00600FB3" w:rsidP="00A520E9">
            <w:pPr>
              <w:pStyle w:val="a5"/>
              <w:numPr>
                <w:ilvl w:val="0"/>
                <w:numId w:val="6"/>
              </w:numPr>
              <w:spacing w:line="360" w:lineRule="auto"/>
              <w:ind w:left="35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«Веселые скороговорки в картинках».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FB3" w:rsidRPr="00A520E9" w:rsidRDefault="00A56D94" w:rsidP="00A520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 речевой деятельности учащихся, совершенствование звуковой стороны речи. </w:t>
            </w:r>
          </w:p>
        </w:tc>
        <w:tc>
          <w:tcPr>
            <w:tcW w:w="1525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Учащиеся 5-7 классов.</w:t>
            </w:r>
          </w:p>
        </w:tc>
      </w:tr>
      <w:tr w:rsidR="00600FB3" w:rsidRPr="00A520E9" w:rsidTr="009145FC">
        <w:trPr>
          <w:trHeight w:val="873"/>
        </w:trPr>
        <w:tc>
          <w:tcPr>
            <w:tcW w:w="1576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28 января 2016г.</w:t>
            </w:r>
          </w:p>
        </w:tc>
        <w:tc>
          <w:tcPr>
            <w:tcW w:w="4202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Логопедическая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 игра-викторина 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«Подумай и скажи».</w:t>
            </w:r>
          </w:p>
        </w:tc>
        <w:tc>
          <w:tcPr>
            <w:tcW w:w="2268" w:type="dxa"/>
          </w:tcPr>
          <w:p w:rsidR="00600FB3" w:rsidRPr="00A520E9" w:rsidRDefault="009145FC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грамматически правильной речи</w:t>
            </w:r>
          </w:p>
        </w:tc>
        <w:tc>
          <w:tcPr>
            <w:tcW w:w="1525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Учащиеся 3 класса.</w:t>
            </w:r>
          </w:p>
        </w:tc>
      </w:tr>
      <w:tr w:rsidR="00600FB3" w:rsidRPr="00A520E9" w:rsidTr="009145FC">
        <w:trPr>
          <w:trHeight w:val="795"/>
        </w:trPr>
        <w:tc>
          <w:tcPr>
            <w:tcW w:w="1576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29 января 2016г.</w:t>
            </w:r>
          </w:p>
        </w:tc>
        <w:tc>
          <w:tcPr>
            <w:tcW w:w="4202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Логопедический досуг «Приключение веселого язычка».</w:t>
            </w:r>
          </w:p>
        </w:tc>
        <w:tc>
          <w:tcPr>
            <w:tcW w:w="2268" w:type="dxa"/>
          </w:tcPr>
          <w:p w:rsidR="00600FB3" w:rsidRPr="00A520E9" w:rsidRDefault="00A56D94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правильно выполнять артикуляционные упражнения, контролировать свои движения.</w:t>
            </w:r>
          </w:p>
        </w:tc>
        <w:tc>
          <w:tcPr>
            <w:tcW w:w="1525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Учащиеся 1 класса.</w:t>
            </w:r>
          </w:p>
        </w:tc>
      </w:tr>
      <w:tr w:rsidR="00600FB3" w:rsidRPr="00A520E9" w:rsidTr="009145FC">
        <w:trPr>
          <w:trHeight w:val="998"/>
        </w:trPr>
        <w:tc>
          <w:tcPr>
            <w:tcW w:w="1576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30 января 2016г.</w:t>
            </w:r>
          </w:p>
        </w:tc>
        <w:tc>
          <w:tcPr>
            <w:tcW w:w="4202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недели логопедии. </w:t>
            </w:r>
          </w:p>
          <w:p w:rsidR="00600FB3" w:rsidRPr="00A520E9" w:rsidRDefault="00600FB3" w:rsidP="00A520E9">
            <w:pPr>
              <w:spacing w:line="36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Подведение итогов  всех викторин и конкурсов.</w:t>
            </w:r>
          </w:p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0FB3" w:rsidRPr="00A520E9" w:rsidRDefault="00600FB3" w:rsidP="00A52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0E9">
              <w:rPr>
                <w:rFonts w:ascii="Times New Roman" w:hAnsi="Times New Roman" w:cs="Times New Roman"/>
                <w:sz w:val="28"/>
                <w:szCs w:val="28"/>
              </w:rPr>
              <w:t>Учащиеся и педагоги школы.</w:t>
            </w:r>
          </w:p>
        </w:tc>
      </w:tr>
    </w:tbl>
    <w:p w:rsidR="00EE7031" w:rsidRPr="00A520E9" w:rsidRDefault="00EE7031" w:rsidP="00A52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278" w:rsidRPr="00A520E9" w:rsidRDefault="00387278" w:rsidP="00A520E9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A520E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Понедельник</w:t>
      </w:r>
    </w:p>
    <w:p w:rsidR="00387278" w:rsidRPr="00A520E9" w:rsidRDefault="00387278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>Состоялось открытие «Недели логопедии», которое носило увлекательно-информационный характер. Викторина «Решай-ка» вывешивалась в виде стенгазеты с заданиями: ребусами, шарадами</w:t>
      </w:r>
      <w:r w:rsidR="00E84D00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анаграммами </w:t>
      </w: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другим занимательным материалом.</w:t>
      </w:r>
      <w:r w:rsidR="00E84D00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Учителем-логопедом был </w:t>
      </w: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выпущен информационный буклет для педагогов «</w:t>
      </w:r>
      <w:r w:rsidRPr="00A520E9">
        <w:rPr>
          <w:rFonts w:ascii="Times New Roman" w:hAnsi="Times New Roman" w:cs="Times New Roman"/>
          <w:sz w:val="28"/>
          <w:szCs w:val="28"/>
        </w:rPr>
        <w:t xml:space="preserve">Приемы профилактики и коррекции </w:t>
      </w:r>
      <w:proofErr w:type="spellStart"/>
      <w:r w:rsidRPr="00A520E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520E9">
        <w:rPr>
          <w:rFonts w:ascii="Times New Roman" w:hAnsi="Times New Roman" w:cs="Times New Roman"/>
          <w:sz w:val="28"/>
          <w:szCs w:val="28"/>
        </w:rPr>
        <w:t>».</w:t>
      </w:r>
    </w:p>
    <w:p w:rsidR="00E84D00" w:rsidRPr="00A520E9" w:rsidRDefault="00E84D00" w:rsidP="00A52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0E9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1777F4" w:rsidRPr="00A520E9" w:rsidRDefault="00710241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 xml:space="preserve"> В этот день для </w:t>
      </w:r>
      <w:r w:rsidR="001777F4" w:rsidRPr="00A520E9">
        <w:rPr>
          <w:rFonts w:ascii="Times New Roman" w:hAnsi="Times New Roman" w:cs="Times New Roman"/>
          <w:sz w:val="28"/>
          <w:szCs w:val="28"/>
        </w:rPr>
        <w:t>учащихся 4 класса п</w:t>
      </w:r>
      <w:r w:rsidR="00387278" w:rsidRPr="00A520E9">
        <w:rPr>
          <w:rFonts w:ascii="Times New Roman" w:hAnsi="Times New Roman" w:cs="Times New Roman"/>
          <w:sz w:val="28"/>
          <w:szCs w:val="28"/>
        </w:rPr>
        <w:t xml:space="preserve">роведены мероприятия: </w:t>
      </w:r>
    </w:p>
    <w:p w:rsidR="001777F4" w:rsidRPr="00A520E9" w:rsidRDefault="001777F4" w:rsidP="00A520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День пальчиковых игр.</w:t>
      </w:r>
      <w:r w:rsidR="00710241" w:rsidRPr="00A520E9">
        <w:rPr>
          <w:rFonts w:ascii="Times New Roman" w:hAnsi="Times New Roman" w:cs="Times New Roman"/>
          <w:sz w:val="28"/>
          <w:szCs w:val="28"/>
        </w:rPr>
        <w:t xml:space="preserve"> С целью развития ручной моторики использовались </w:t>
      </w:r>
      <w:r w:rsidR="00646A20" w:rsidRPr="00A520E9">
        <w:rPr>
          <w:rFonts w:ascii="Times New Roman" w:hAnsi="Times New Roman" w:cs="Times New Roman"/>
          <w:sz w:val="28"/>
          <w:szCs w:val="28"/>
        </w:rPr>
        <w:t xml:space="preserve">известные народные «пальчиковые» игры и   </w:t>
      </w:r>
      <w:r w:rsidR="00710241" w:rsidRPr="00A520E9">
        <w:rPr>
          <w:rFonts w:ascii="Times New Roman" w:hAnsi="Times New Roman" w:cs="Times New Roman"/>
          <w:sz w:val="28"/>
          <w:szCs w:val="28"/>
        </w:rPr>
        <w:t>упражнения, со</w:t>
      </w:r>
      <w:r w:rsidR="00646A20" w:rsidRPr="00A520E9">
        <w:rPr>
          <w:rFonts w:ascii="Times New Roman" w:hAnsi="Times New Roman" w:cs="Times New Roman"/>
          <w:sz w:val="28"/>
          <w:szCs w:val="28"/>
        </w:rPr>
        <w:t>провождающиеся стихотворениями.</w:t>
      </w:r>
    </w:p>
    <w:p w:rsidR="004B2D9F" w:rsidRPr="00A520E9" w:rsidRDefault="001777F4" w:rsidP="00A520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конкурс был творческий. Детям нужно было поработать своими пальчиками и слепить первую букву своего имени. Как она </w:t>
      </w:r>
      <w:proofErr w:type="gramStart"/>
      <w:r w:rsidRPr="00A520E9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A520E9">
        <w:rPr>
          <w:rFonts w:ascii="Times New Roman" w:hAnsi="Times New Roman" w:cs="Times New Roman"/>
          <w:sz w:val="28"/>
          <w:szCs w:val="28"/>
        </w:rPr>
        <w:t xml:space="preserve"> выглядеть и </w:t>
      </w:r>
      <w:proofErr w:type="gramStart"/>
      <w:r w:rsidRPr="00A520E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520E9">
        <w:rPr>
          <w:rFonts w:ascii="Times New Roman" w:hAnsi="Times New Roman" w:cs="Times New Roman"/>
          <w:sz w:val="28"/>
          <w:szCs w:val="28"/>
        </w:rPr>
        <w:t xml:space="preserve"> цветом – фантазия ребенка. </w:t>
      </w:r>
    </w:p>
    <w:p w:rsidR="00387278" w:rsidRPr="00A520E9" w:rsidRDefault="001777F4" w:rsidP="00A520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 xml:space="preserve"> </w:t>
      </w:r>
      <w:r w:rsidR="004B2D9F" w:rsidRPr="00A520E9">
        <w:rPr>
          <w:rFonts w:ascii="Times New Roman" w:hAnsi="Times New Roman" w:cs="Times New Roman"/>
          <w:sz w:val="28"/>
          <w:szCs w:val="28"/>
        </w:rPr>
        <w:t>Затем проводилась выставка детских работ под названием «Как умелые ручки язычку помогают».</w:t>
      </w:r>
    </w:p>
    <w:p w:rsidR="00387278" w:rsidRPr="00A520E9" w:rsidRDefault="00387278" w:rsidP="00A520E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2D957" wp14:editId="57988DBC">
            <wp:extent cx="2284348" cy="1304925"/>
            <wp:effectExtent l="0" t="0" r="1905" b="0"/>
            <wp:docPr id="1" name="Рисунок 1" descr="G: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" t="6329" b="18228"/>
                    <a:stretch/>
                  </pic:blipFill>
                  <pic:spPr bwMode="auto">
                    <a:xfrm>
                      <a:off x="0" y="0"/>
                      <a:ext cx="2288302" cy="13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69F5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7F62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769F5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7F62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69F5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69F5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248CE" wp14:editId="2B2FC2B5">
            <wp:extent cx="1780854" cy="1326513"/>
            <wp:effectExtent l="0" t="0" r="0" b="7620"/>
            <wp:docPr id="2" name="Рисунок 2" descr="G: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_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" t="8607" r="3041"/>
                    <a:stretch/>
                  </pic:blipFill>
                  <pic:spPr bwMode="auto">
                    <a:xfrm>
                      <a:off x="0" y="0"/>
                      <a:ext cx="1782890" cy="13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7F62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727F62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D5240" wp14:editId="4B593971">
            <wp:extent cx="1000125" cy="1333174"/>
            <wp:effectExtent l="0" t="0" r="0" b="635"/>
            <wp:docPr id="11" name="Рисунок 11" descr="C:\Users\Администратор\Desktop\фото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DSC_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83" cy="133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78" w:rsidRPr="00A520E9" w:rsidRDefault="00710241" w:rsidP="00A52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0E9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82005F" w:rsidRPr="00A520E9" w:rsidRDefault="007A2210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На к</w:t>
      </w:r>
      <w:r w:rsidR="0082005F" w:rsidRPr="00A520E9">
        <w:rPr>
          <w:rFonts w:ascii="Times New Roman" w:hAnsi="Times New Roman" w:cs="Times New Roman"/>
          <w:sz w:val="28"/>
          <w:szCs w:val="28"/>
        </w:rPr>
        <w:t>онкурс</w:t>
      </w:r>
      <w:r w:rsidRPr="00A520E9">
        <w:rPr>
          <w:rFonts w:ascii="Times New Roman" w:hAnsi="Times New Roman" w:cs="Times New Roman"/>
          <w:sz w:val="28"/>
          <w:szCs w:val="28"/>
        </w:rPr>
        <w:t>е</w:t>
      </w:r>
      <w:r w:rsidR="0082005F" w:rsidRPr="00A520E9">
        <w:rPr>
          <w:rFonts w:ascii="Times New Roman" w:hAnsi="Times New Roman" w:cs="Times New Roman"/>
          <w:sz w:val="28"/>
          <w:szCs w:val="28"/>
        </w:rPr>
        <w:t xml:space="preserve"> скороговорок «Всех скороговорок не пер</w:t>
      </w:r>
      <w:r w:rsidRPr="00A520E9">
        <w:rPr>
          <w:rFonts w:ascii="Times New Roman" w:hAnsi="Times New Roman" w:cs="Times New Roman"/>
          <w:sz w:val="28"/>
          <w:szCs w:val="28"/>
        </w:rPr>
        <w:t xml:space="preserve">еговоришь, не </w:t>
      </w:r>
      <w:proofErr w:type="spellStart"/>
      <w:r w:rsidRPr="00A520E9">
        <w:rPr>
          <w:rFonts w:ascii="Times New Roman" w:hAnsi="Times New Roman" w:cs="Times New Roman"/>
          <w:sz w:val="28"/>
          <w:szCs w:val="28"/>
        </w:rPr>
        <w:t>перевыговоришь</w:t>
      </w:r>
      <w:proofErr w:type="spellEnd"/>
      <w:r w:rsidRPr="00A520E9">
        <w:rPr>
          <w:rFonts w:ascii="Times New Roman" w:hAnsi="Times New Roman" w:cs="Times New Roman"/>
          <w:sz w:val="28"/>
          <w:szCs w:val="28"/>
        </w:rPr>
        <w:t>!» учащие</w:t>
      </w:r>
      <w:r w:rsidR="0082005F" w:rsidRPr="00A520E9">
        <w:rPr>
          <w:rFonts w:ascii="Times New Roman" w:hAnsi="Times New Roman" w:cs="Times New Roman"/>
          <w:sz w:val="28"/>
          <w:szCs w:val="28"/>
        </w:rPr>
        <w:t xml:space="preserve">ся 5-7 классов </w:t>
      </w:r>
      <w:r w:rsidRPr="00A520E9">
        <w:rPr>
          <w:rFonts w:ascii="Times New Roman" w:hAnsi="Times New Roman" w:cs="Times New Roman"/>
          <w:sz w:val="28"/>
          <w:szCs w:val="28"/>
        </w:rPr>
        <w:t>удивили знанием скороговорок, умением произносить их четко, внятно, умением состязаться друг с другом</w:t>
      </w:r>
      <w:r w:rsidR="0057058D" w:rsidRPr="00A520E9">
        <w:rPr>
          <w:rFonts w:ascii="Times New Roman" w:hAnsi="Times New Roman" w:cs="Times New Roman"/>
          <w:sz w:val="28"/>
          <w:szCs w:val="28"/>
        </w:rPr>
        <w:t>, умение</w:t>
      </w:r>
      <w:r w:rsidR="00F15D85" w:rsidRPr="00A520E9">
        <w:rPr>
          <w:rFonts w:ascii="Times New Roman" w:hAnsi="Times New Roman" w:cs="Times New Roman"/>
          <w:sz w:val="28"/>
          <w:szCs w:val="28"/>
        </w:rPr>
        <w:t>м</w:t>
      </w:r>
      <w:r w:rsidR="0057058D" w:rsidRPr="00A520E9">
        <w:rPr>
          <w:rFonts w:ascii="Times New Roman" w:hAnsi="Times New Roman" w:cs="Times New Roman"/>
          <w:sz w:val="28"/>
          <w:szCs w:val="28"/>
        </w:rPr>
        <w:t xml:space="preserve"> презентовать  свою скороговорку</w:t>
      </w:r>
      <w:r w:rsidRPr="00A520E9">
        <w:rPr>
          <w:rFonts w:ascii="Times New Roman" w:hAnsi="Times New Roman" w:cs="Times New Roman"/>
          <w:sz w:val="28"/>
          <w:szCs w:val="28"/>
        </w:rPr>
        <w:t xml:space="preserve">. </w:t>
      </w:r>
      <w:r w:rsidR="0057058D" w:rsidRPr="00A520E9">
        <w:rPr>
          <w:rFonts w:ascii="Times New Roman" w:hAnsi="Times New Roman" w:cs="Times New Roman"/>
          <w:sz w:val="28"/>
          <w:szCs w:val="28"/>
        </w:rPr>
        <w:t>В результате воспитанниками  было создано много творческих работ</w:t>
      </w:r>
      <w:r w:rsidR="00F15D85" w:rsidRPr="00A520E9">
        <w:rPr>
          <w:rFonts w:ascii="Times New Roman" w:hAnsi="Times New Roman" w:cs="Times New Roman"/>
          <w:sz w:val="28"/>
          <w:szCs w:val="28"/>
        </w:rPr>
        <w:t xml:space="preserve">. </w:t>
      </w:r>
      <w:r w:rsidRPr="00A520E9">
        <w:rPr>
          <w:rFonts w:ascii="Times New Roman" w:hAnsi="Times New Roman" w:cs="Times New Roman"/>
          <w:sz w:val="28"/>
          <w:szCs w:val="28"/>
        </w:rPr>
        <w:t>В холле школы была организована выставка работ детей «Веселые скороговорки в картинках».</w:t>
      </w:r>
    </w:p>
    <w:p w:rsidR="0082005F" w:rsidRPr="00A520E9" w:rsidRDefault="0082005F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D75E0" wp14:editId="6E9FD356">
            <wp:extent cx="1190625" cy="1515119"/>
            <wp:effectExtent l="0" t="0" r="0" b="8890"/>
            <wp:docPr id="3" name="Рисунок 3" descr="C:\Users\Администратор\Desktop\фото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DSC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7" t="3060" b="11059"/>
                    <a:stretch/>
                  </pic:blipFill>
                  <pic:spPr bwMode="auto">
                    <a:xfrm>
                      <a:off x="0" y="0"/>
                      <a:ext cx="1190911" cy="15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20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B7698" wp14:editId="0F814B5C">
            <wp:extent cx="1647825" cy="1532095"/>
            <wp:effectExtent l="0" t="0" r="0" b="0"/>
            <wp:docPr id="4" name="Рисунок 4" descr="C:\Users\Администратор\Desktop\фото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DSC_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4"/>
                    <a:stretch/>
                  </pic:blipFill>
                  <pic:spPr bwMode="auto">
                    <a:xfrm>
                      <a:off x="0" y="0"/>
                      <a:ext cx="1670292" cy="155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20E9">
        <w:rPr>
          <w:rFonts w:ascii="Times New Roman" w:hAnsi="Times New Roman" w:cs="Times New Roman"/>
          <w:sz w:val="28"/>
          <w:szCs w:val="28"/>
        </w:rPr>
        <w:t xml:space="preserve">     </w:t>
      </w:r>
      <w:r w:rsidR="00F15D85"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4CD5A" wp14:editId="7AB6FA17">
            <wp:extent cx="2330633" cy="1514475"/>
            <wp:effectExtent l="0" t="0" r="0" b="0"/>
            <wp:docPr id="5" name="Рисунок 5" descr="C:\Users\Администратор\Desktop\фото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DSC_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0" t="26068" r="6277"/>
                    <a:stretch/>
                  </pic:blipFill>
                  <pic:spPr bwMode="auto">
                    <a:xfrm>
                      <a:off x="0" y="0"/>
                      <a:ext cx="2357757" cy="15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05F" w:rsidRPr="00A520E9" w:rsidRDefault="0082005F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A5430F" wp14:editId="570A7648">
            <wp:extent cx="3057525" cy="2151193"/>
            <wp:effectExtent l="0" t="0" r="0" b="1905"/>
            <wp:docPr id="6" name="Рисунок 6" descr="C:\Users\Администратор\Desktop\фото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DSC_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" t="4600" r="2646" b="4908"/>
                    <a:stretch/>
                  </pic:blipFill>
                  <pic:spPr bwMode="auto">
                    <a:xfrm>
                      <a:off x="0" y="0"/>
                      <a:ext cx="3063459" cy="21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05F" w:rsidRPr="00A520E9" w:rsidRDefault="00410AAD" w:rsidP="00A520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0E9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7D6483" w:rsidRPr="00A520E9" w:rsidRDefault="007D6483" w:rsidP="00A520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05F" w:rsidRPr="00A520E9" w:rsidRDefault="007D6483" w:rsidP="00A52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С</w:t>
      </w:r>
      <w:r w:rsidR="0082005F" w:rsidRPr="00A520E9">
        <w:rPr>
          <w:rFonts w:ascii="Times New Roman" w:hAnsi="Times New Roman" w:cs="Times New Roman"/>
          <w:sz w:val="28"/>
          <w:szCs w:val="28"/>
        </w:rPr>
        <w:t xml:space="preserve">реди учащихся 3 класса была проведена логопедическая игра-викторина «Подумай и скажи». </w:t>
      </w:r>
      <w:r w:rsidRPr="00A520E9">
        <w:rPr>
          <w:rFonts w:ascii="Times New Roman" w:hAnsi="Times New Roman" w:cs="Times New Roman"/>
          <w:sz w:val="28"/>
          <w:szCs w:val="28"/>
        </w:rPr>
        <w:t>Ребятам были предложены разные задания:</w:t>
      </w:r>
      <w:r w:rsidR="0082005F" w:rsidRPr="00A520E9">
        <w:rPr>
          <w:rFonts w:ascii="Times New Roman" w:hAnsi="Times New Roman" w:cs="Times New Roman"/>
          <w:sz w:val="28"/>
          <w:szCs w:val="28"/>
        </w:rPr>
        <w:t xml:space="preserve"> отгадать загадки, сложить разрезанные на части картинки, отгадать слово по названию его частей, отличить гласные звуки  от согласных, подобрать обобщающее слово, разделить слова на слоги, исключить </w:t>
      </w:r>
      <w:r w:rsidR="00E3106F" w:rsidRPr="00A520E9">
        <w:rPr>
          <w:rFonts w:ascii="Times New Roman" w:hAnsi="Times New Roman" w:cs="Times New Roman"/>
          <w:sz w:val="28"/>
          <w:szCs w:val="28"/>
        </w:rPr>
        <w:t>«</w:t>
      </w:r>
      <w:r w:rsidR="0082005F" w:rsidRPr="00A520E9">
        <w:rPr>
          <w:rFonts w:ascii="Times New Roman" w:hAnsi="Times New Roman" w:cs="Times New Roman"/>
          <w:sz w:val="28"/>
          <w:szCs w:val="28"/>
        </w:rPr>
        <w:t>четвертый лишний</w:t>
      </w:r>
      <w:r w:rsidR="00E3106F" w:rsidRPr="00A520E9">
        <w:rPr>
          <w:rFonts w:ascii="Times New Roman" w:hAnsi="Times New Roman" w:cs="Times New Roman"/>
          <w:sz w:val="28"/>
          <w:szCs w:val="28"/>
        </w:rPr>
        <w:t>»</w:t>
      </w:r>
      <w:r w:rsidR="0082005F" w:rsidRPr="00A520E9">
        <w:rPr>
          <w:rFonts w:ascii="Times New Roman" w:hAnsi="Times New Roman" w:cs="Times New Roman"/>
          <w:sz w:val="28"/>
          <w:szCs w:val="28"/>
        </w:rPr>
        <w:t>.</w:t>
      </w:r>
      <w:r w:rsidRPr="00A520E9">
        <w:rPr>
          <w:rFonts w:ascii="Times New Roman" w:hAnsi="Times New Roman" w:cs="Times New Roman"/>
          <w:sz w:val="28"/>
          <w:szCs w:val="28"/>
        </w:rPr>
        <w:t xml:space="preserve"> </w:t>
      </w:r>
      <w:r w:rsidR="004934B8" w:rsidRPr="00A520E9">
        <w:rPr>
          <w:rFonts w:ascii="Times New Roman" w:hAnsi="Times New Roman" w:cs="Times New Roman"/>
          <w:sz w:val="28"/>
          <w:szCs w:val="28"/>
        </w:rPr>
        <w:t>Во время игры ребята активно проявляли и использовали свои знания, полученные на логопедических занятиях</w:t>
      </w:r>
      <w:r w:rsidR="00E3106F" w:rsidRPr="00A520E9">
        <w:rPr>
          <w:rFonts w:ascii="Times New Roman" w:hAnsi="Times New Roman" w:cs="Times New Roman"/>
          <w:sz w:val="28"/>
          <w:szCs w:val="28"/>
        </w:rPr>
        <w:t>. Со всеми заданиями ребята справлялись и были готовы к новым более сложным испытаниям.</w:t>
      </w:r>
    </w:p>
    <w:p w:rsidR="0082005F" w:rsidRPr="00A520E9" w:rsidRDefault="0082005F" w:rsidP="00A52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5F" w:rsidRPr="00A520E9" w:rsidRDefault="0082005F" w:rsidP="00A52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88E35" wp14:editId="1124703B">
            <wp:extent cx="1381125" cy="1423405"/>
            <wp:effectExtent l="0" t="0" r="0" b="5715"/>
            <wp:docPr id="7" name="Рисунок 7" descr="C:\Users\Администратор\Desktop\фото\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75" r="33257" b="-1"/>
                    <a:stretch/>
                  </pic:blipFill>
                  <pic:spPr bwMode="auto">
                    <a:xfrm>
                      <a:off x="0" y="0"/>
                      <a:ext cx="1388473" cy="143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20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24D44" wp14:editId="138B0EA2">
            <wp:extent cx="1795999" cy="1428750"/>
            <wp:effectExtent l="0" t="0" r="0" b="0"/>
            <wp:docPr id="8" name="Рисунок 8" descr="C:\Users\Администратор\Desktop\фото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\DSC_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t="14376" r="16913" b="5571"/>
                    <a:stretch/>
                  </pic:blipFill>
                  <pic:spPr bwMode="auto">
                    <a:xfrm>
                      <a:off x="0" y="0"/>
                      <a:ext cx="1797788" cy="14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05F" w:rsidRPr="00A520E9" w:rsidRDefault="0082005F" w:rsidP="00A52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6F" w:rsidRPr="00A520E9" w:rsidRDefault="00E3106F" w:rsidP="00A520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0E9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E3106F" w:rsidRPr="00A520E9" w:rsidRDefault="00E3106F" w:rsidP="00A520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031" w:rsidRPr="00A520E9" w:rsidRDefault="0082005F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 xml:space="preserve">В </w:t>
      </w:r>
      <w:r w:rsidR="00AD2F38" w:rsidRPr="00A520E9">
        <w:rPr>
          <w:rFonts w:ascii="Times New Roman" w:hAnsi="Times New Roman" w:cs="Times New Roman"/>
          <w:sz w:val="28"/>
          <w:szCs w:val="28"/>
        </w:rPr>
        <w:t xml:space="preserve">этот день для </w:t>
      </w:r>
      <w:r w:rsidRPr="00A520E9">
        <w:rPr>
          <w:rFonts w:ascii="Times New Roman" w:hAnsi="Times New Roman" w:cs="Times New Roman"/>
          <w:sz w:val="28"/>
          <w:szCs w:val="28"/>
        </w:rPr>
        <w:t>учащихся 1</w:t>
      </w:r>
      <w:r w:rsidR="007D6483" w:rsidRPr="00A520E9">
        <w:rPr>
          <w:rFonts w:ascii="Times New Roman" w:hAnsi="Times New Roman" w:cs="Times New Roman"/>
          <w:sz w:val="28"/>
          <w:szCs w:val="28"/>
        </w:rPr>
        <w:t xml:space="preserve"> класса проведен</w:t>
      </w:r>
      <w:r w:rsidR="00AD2F38" w:rsidRPr="00A520E9">
        <w:rPr>
          <w:rFonts w:ascii="Times New Roman" w:hAnsi="Times New Roman" w:cs="Times New Roman"/>
          <w:sz w:val="28"/>
          <w:szCs w:val="28"/>
        </w:rPr>
        <w:t>о</w:t>
      </w:r>
      <w:r w:rsidR="007D6483" w:rsidRPr="00A520E9">
        <w:rPr>
          <w:rFonts w:ascii="Times New Roman" w:hAnsi="Times New Roman" w:cs="Times New Roman"/>
          <w:sz w:val="28"/>
          <w:szCs w:val="28"/>
        </w:rPr>
        <w:t xml:space="preserve"> речевое развлечение</w:t>
      </w:r>
      <w:r w:rsidRPr="00A520E9">
        <w:rPr>
          <w:rFonts w:ascii="Times New Roman" w:hAnsi="Times New Roman" w:cs="Times New Roman"/>
          <w:sz w:val="28"/>
          <w:szCs w:val="28"/>
        </w:rPr>
        <w:t xml:space="preserve"> «Приключение весёлого язычка». </w:t>
      </w:r>
      <w:r w:rsidR="000E46A6" w:rsidRPr="00A520E9">
        <w:rPr>
          <w:rFonts w:ascii="Times New Roman" w:hAnsi="Times New Roman" w:cs="Times New Roman"/>
          <w:sz w:val="28"/>
          <w:szCs w:val="28"/>
        </w:rPr>
        <w:t xml:space="preserve">Речевое развлечение – один из актуальных видов работы с младшими школьниками. Цель: в доступной форме </w:t>
      </w:r>
      <w:r w:rsidR="000E46A6" w:rsidRPr="00A520E9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учащихся с органами речи, учить детей  выполнять артикуляционные упражнения, контролировать свои действия. Проведенное мероприятие отличалось  заинтересованностью </w:t>
      </w:r>
      <w:r w:rsidR="00EE7031" w:rsidRPr="00A520E9">
        <w:rPr>
          <w:rFonts w:ascii="Times New Roman" w:hAnsi="Times New Roman" w:cs="Times New Roman"/>
          <w:sz w:val="28"/>
          <w:szCs w:val="28"/>
        </w:rPr>
        <w:t xml:space="preserve">и </w:t>
      </w:r>
      <w:r w:rsidR="000E46A6" w:rsidRPr="00A520E9">
        <w:rPr>
          <w:rFonts w:ascii="Times New Roman" w:hAnsi="Times New Roman" w:cs="Times New Roman"/>
          <w:sz w:val="28"/>
          <w:szCs w:val="28"/>
        </w:rPr>
        <w:t>высокой активностью первоклассников</w:t>
      </w:r>
      <w:r w:rsidR="00EE7031" w:rsidRPr="00A520E9">
        <w:rPr>
          <w:rFonts w:ascii="Times New Roman" w:hAnsi="Times New Roman" w:cs="Times New Roman"/>
          <w:sz w:val="28"/>
          <w:szCs w:val="28"/>
        </w:rPr>
        <w:t>.</w:t>
      </w:r>
    </w:p>
    <w:p w:rsidR="0082005F" w:rsidRPr="00A520E9" w:rsidRDefault="00EE7031" w:rsidP="00A52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D2A07" wp14:editId="6C022BD4">
            <wp:extent cx="1472341" cy="1809750"/>
            <wp:effectExtent l="0" t="0" r="0" b="0"/>
            <wp:docPr id="9" name="Рисунок 9" descr="C:\Users\Администратор\Desktop\фото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\DSC_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7" t="20000" r="25263" b="24603"/>
                    <a:stretch/>
                  </pic:blipFill>
                  <pic:spPr bwMode="auto">
                    <a:xfrm>
                      <a:off x="0" y="0"/>
                      <a:ext cx="1479048" cy="181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20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2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84353" wp14:editId="171BA2CB">
            <wp:extent cx="1988933" cy="1809750"/>
            <wp:effectExtent l="0" t="0" r="0" b="0"/>
            <wp:docPr id="10" name="Рисунок 10" descr="C:\Users\Администратор\Desktop\фото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DSC_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31605" r="2223" b="5419"/>
                    <a:stretch/>
                  </pic:blipFill>
                  <pic:spPr bwMode="auto">
                    <a:xfrm>
                      <a:off x="0" y="0"/>
                      <a:ext cx="1993015" cy="18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05F" w:rsidRPr="00A520E9" w:rsidRDefault="00EE7031" w:rsidP="00A520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0E9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</w:p>
    <w:p w:rsidR="00EE7031" w:rsidRPr="00A520E9" w:rsidRDefault="0082005F" w:rsidP="00A52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2005F" w:rsidRPr="00A520E9" w:rsidRDefault="00EE7031" w:rsidP="00A52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2005F" w:rsidRPr="00A520E9">
        <w:rPr>
          <w:rFonts w:ascii="Times New Roman" w:hAnsi="Times New Roman" w:cs="Times New Roman"/>
          <w:sz w:val="28"/>
          <w:szCs w:val="28"/>
        </w:rPr>
        <w:t>закрытие недели логопедии. Были подведены итоги  всех викторин и конкурсов. Победители награждены подарками и призами.</w:t>
      </w:r>
    </w:p>
    <w:p w:rsidR="00EE7031" w:rsidRPr="00A520E9" w:rsidRDefault="00EE7031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FA" w:rsidRPr="00A520E9" w:rsidRDefault="00BD5AFA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Проведение недели логопедии сближает всех ребят, активизирует их, дает эмоциональный настрой для обучения. Такая форма работы важна для детей с ограниченными возможностями здоровья. Она способствует развитию коммуникативных способностей учащихся, развитию познавательных и психических процессов</w:t>
      </w:r>
      <w:r w:rsidR="006D31B1" w:rsidRPr="00A520E9">
        <w:rPr>
          <w:rFonts w:ascii="Times New Roman" w:hAnsi="Times New Roman" w:cs="Times New Roman"/>
          <w:sz w:val="28"/>
          <w:szCs w:val="28"/>
        </w:rPr>
        <w:t>, вызывает интерес к обучению</w:t>
      </w:r>
      <w:r w:rsidR="00EE7031" w:rsidRPr="00A520E9">
        <w:rPr>
          <w:rFonts w:ascii="Times New Roman" w:hAnsi="Times New Roman" w:cs="Times New Roman"/>
          <w:sz w:val="28"/>
          <w:szCs w:val="28"/>
        </w:rPr>
        <w:t xml:space="preserve"> и в дальнейшем помогает их социализации в общество</w:t>
      </w:r>
      <w:r w:rsidR="006D31B1" w:rsidRPr="00A520E9">
        <w:rPr>
          <w:rFonts w:ascii="Times New Roman" w:hAnsi="Times New Roman" w:cs="Times New Roman"/>
          <w:sz w:val="28"/>
          <w:szCs w:val="28"/>
        </w:rPr>
        <w:t>.</w:t>
      </w:r>
    </w:p>
    <w:p w:rsidR="00EE7031" w:rsidRPr="00A520E9" w:rsidRDefault="00EE7031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9">
        <w:rPr>
          <w:rFonts w:ascii="Times New Roman" w:hAnsi="Times New Roman" w:cs="Times New Roman"/>
          <w:sz w:val="28"/>
          <w:szCs w:val="28"/>
        </w:rPr>
        <w:t>Положительным достижением «Логопедической недели» можно считать то, что по сравнению с прошлой Неделей активность участников образовательного процесса значительно возросла.</w:t>
      </w:r>
    </w:p>
    <w:p w:rsidR="00BD5AFA" w:rsidRPr="00A520E9" w:rsidRDefault="00BD5AFA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FA" w:rsidRPr="00A520E9" w:rsidRDefault="00BD5AFA" w:rsidP="00A52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51" w:rsidRDefault="00335951" w:rsidP="00A520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28"/>
    <w:multiLevelType w:val="hybridMultilevel"/>
    <w:tmpl w:val="8E6A0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2C40"/>
    <w:multiLevelType w:val="hybridMultilevel"/>
    <w:tmpl w:val="9AA8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0EAB"/>
    <w:multiLevelType w:val="hybridMultilevel"/>
    <w:tmpl w:val="372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1B28"/>
    <w:multiLevelType w:val="hybridMultilevel"/>
    <w:tmpl w:val="913E677A"/>
    <w:lvl w:ilvl="0" w:tplc="E6BEB3C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2EA11ECA"/>
    <w:multiLevelType w:val="hybridMultilevel"/>
    <w:tmpl w:val="91DE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0A03"/>
    <w:multiLevelType w:val="hybridMultilevel"/>
    <w:tmpl w:val="8E6A0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D0669"/>
    <w:multiLevelType w:val="hybridMultilevel"/>
    <w:tmpl w:val="3854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139B7"/>
    <w:multiLevelType w:val="hybridMultilevel"/>
    <w:tmpl w:val="12A0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A22A3"/>
    <w:multiLevelType w:val="hybridMultilevel"/>
    <w:tmpl w:val="673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3477B"/>
    <w:multiLevelType w:val="hybridMultilevel"/>
    <w:tmpl w:val="090C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7A7D"/>
    <w:multiLevelType w:val="hybridMultilevel"/>
    <w:tmpl w:val="C2D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41549"/>
    <w:multiLevelType w:val="hybridMultilevel"/>
    <w:tmpl w:val="6DA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5375"/>
    <w:multiLevelType w:val="hybridMultilevel"/>
    <w:tmpl w:val="D2D82574"/>
    <w:lvl w:ilvl="0" w:tplc="C688D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42E2A"/>
    <w:multiLevelType w:val="hybridMultilevel"/>
    <w:tmpl w:val="C826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1F61"/>
    <w:multiLevelType w:val="hybridMultilevel"/>
    <w:tmpl w:val="5D42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9"/>
    <w:rsid w:val="000E46A6"/>
    <w:rsid w:val="001777F4"/>
    <w:rsid w:val="002652AC"/>
    <w:rsid w:val="00335951"/>
    <w:rsid w:val="00387278"/>
    <w:rsid w:val="00410AAD"/>
    <w:rsid w:val="00414C69"/>
    <w:rsid w:val="00445D52"/>
    <w:rsid w:val="0046628F"/>
    <w:rsid w:val="004934B8"/>
    <w:rsid w:val="004B2D9F"/>
    <w:rsid w:val="00527CE8"/>
    <w:rsid w:val="00543E1F"/>
    <w:rsid w:val="0057058D"/>
    <w:rsid w:val="005E1F10"/>
    <w:rsid w:val="00600FB3"/>
    <w:rsid w:val="00624447"/>
    <w:rsid w:val="00634D8A"/>
    <w:rsid w:val="00646A20"/>
    <w:rsid w:val="00666D4B"/>
    <w:rsid w:val="0068510D"/>
    <w:rsid w:val="006C19E9"/>
    <w:rsid w:val="006D31B1"/>
    <w:rsid w:val="00710241"/>
    <w:rsid w:val="00727F62"/>
    <w:rsid w:val="007A2210"/>
    <w:rsid w:val="007D6483"/>
    <w:rsid w:val="007E5214"/>
    <w:rsid w:val="0082005F"/>
    <w:rsid w:val="00912EE7"/>
    <w:rsid w:val="009145FC"/>
    <w:rsid w:val="009636A0"/>
    <w:rsid w:val="0098142B"/>
    <w:rsid w:val="009F75DB"/>
    <w:rsid w:val="00A520E9"/>
    <w:rsid w:val="00A56D94"/>
    <w:rsid w:val="00A6142F"/>
    <w:rsid w:val="00AA3AD3"/>
    <w:rsid w:val="00AD0948"/>
    <w:rsid w:val="00AD2F38"/>
    <w:rsid w:val="00AF45DC"/>
    <w:rsid w:val="00BD5AFA"/>
    <w:rsid w:val="00C234B8"/>
    <w:rsid w:val="00C769F5"/>
    <w:rsid w:val="00D91419"/>
    <w:rsid w:val="00E3106F"/>
    <w:rsid w:val="00E84D00"/>
    <w:rsid w:val="00EC00B3"/>
    <w:rsid w:val="00ED6D8A"/>
    <w:rsid w:val="00EE7031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F10"/>
    <w:pPr>
      <w:ind w:left="720"/>
      <w:contextualSpacing/>
    </w:pPr>
  </w:style>
  <w:style w:type="table" w:styleId="a6">
    <w:name w:val="Table Grid"/>
    <w:basedOn w:val="a1"/>
    <w:uiPriority w:val="59"/>
    <w:rsid w:val="009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F10"/>
    <w:pPr>
      <w:ind w:left="720"/>
      <w:contextualSpacing/>
    </w:pPr>
  </w:style>
  <w:style w:type="table" w:styleId="a6">
    <w:name w:val="Table Grid"/>
    <w:basedOn w:val="a1"/>
    <w:uiPriority w:val="59"/>
    <w:rsid w:val="009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9BC6-35B1-4C9A-8517-1347E066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2016-02-03T12:43:00Z</cp:lastPrinted>
  <dcterms:created xsi:type="dcterms:W3CDTF">2016-01-22T10:14:00Z</dcterms:created>
  <dcterms:modified xsi:type="dcterms:W3CDTF">2016-02-09T11:06:00Z</dcterms:modified>
</cp:coreProperties>
</file>