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6" w:rsidRDefault="00212756" w:rsidP="00212756">
      <w:pPr>
        <w:pStyle w:val="a3"/>
        <w:jc w:val="center"/>
        <w:rPr>
          <w:rFonts w:ascii="Arial" w:hAnsi="Arial" w:cs="Arial"/>
          <w:color w:val="1F497D" w:themeColor="text2"/>
        </w:rPr>
      </w:pPr>
      <w:bookmarkStart w:id="0" w:name="_GoBack"/>
      <w:r w:rsidRPr="00212756">
        <w:rPr>
          <w:rFonts w:ascii="Arial" w:hAnsi="Arial" w:cs="Arial"/>
          <w:color w:val="1F497D" w:themeColor="text2"/>
        </w:rPr>
        <w:t>Дорогие ребята!</w:t>
      </w:r>
    </w:p>
    <w:bookmarkEnd w:id="0"/>
    <w:p w:rsidR="00212756" w:rsidRDefault="00212756" w:rsidP="0021275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Соблюдайте </w:t>
      </w:r>
      <w:r>
        <w:rPr>
          <w:rFonts w:ascii="Arial" w:hAnsi="Arial" w:cs="Arial"/>
        </w:rPr>
        <w:t>правила безопасного поведения на летних каникулах:</w:t>
      </w:r>
      <w:r>
        <w:rPr>
          <w:rFonts w:ascii="Arial" w:hAnsi="Arial" w:cs="Arial"/>
        </w:rPr>
        <w:br/>
        <w:t>1.Необходимо быть осторожным, внимательным на улице, при переходе дороги; соблюдать правила дорожного движения;</w:t>
      </w:r>
      <w:r>
        <w:rPr>
          <w:rFonts w:ascii="Arial" w:hAnsi="Arial" w:cs="Arial"/>
        </w:rPr>
        <w:br/>
        <w:t>2. Соблюдать правила техники безопасности при прогулках в лесу, на реке:</w:t>
      </w:r>
      <w:r>
        <w:rPr>
          <w:rFonts w:ascii="Arial" w:hAnsi="Arial" w:cs="Arial"/>
        </w:rPr>
        <w:br/>
        <w:t>- Запрещается разжигать костры на территории села и территории лесного массива;</w:t>
      </w:r>
      <w:r>
        <w:rPr>
          <w:rFonts w:ascii="Arial" w:hAnsi="Arial" w:cs="Arial"/>
        </w:rPr>
        <w:br/>
        <w:t>- Купаться только в отведённых специально для этого местах и в теплое время.</w:t>
      </w:r>
      <w:r>
        <w:rPr>
          <w:rFonts w:ascii="Arial" w:hAnsi="Arial" w:cs="Arial"/>
        </w:rPr>
        <w:br/>
        <w:t>- Не употреблять в пищу незнакомы грибы и ягоды.</w:t>
      </w:r>
      <w:r>
        <w:rPr>
          <w:rFonts w:ascii="Arial" w:hAnsi="Arial" w:cs="Arial"/>
        </w:rPr>
        <w:br/>
        <w:t>3. Необходимо заботиться о своем здоровье; соблюдать временные рамки при загаре, купании.</w:t>
      </w:r>
      <w:r>
        <w:rPr>
          <w:rFonts w:ascii="Arial" w:hAnsi="Arial" w:cs="Arial"/>
        </w:rPr>
        <w:br/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  <w:r>
        <w:rPr>
          <w:rFonts w:ascii="Arial" w:hAnsi="Arial" w:cs="Arial"/>
        </w:rPr>
        <w:br/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  <w:r>
        <w:rPr>
          <w:rFonts w:ascii="Arial" w:hAnsi="Arial" w:cs="Arial"/>
        </w:rPr>
        <w:br/>
        <w:t>6. Соблюдать технику безопасности при пользовании газовыми приборами.</w:t>
      </w:r>
      <w:r>
        <w:rPr>
          <w:rFonts w:ascii="Arial" w:hAnsi="Arial" w:cs="Arial"/>
        </w:rPr>
        <w:br/>
        <w:t>7. Соблюдать временной режим при просмотре телевизора и работе на компьютере;</w:t>
      </w:r>
      <w:r>
        <w:rPr>
          <w:rFonts w:ascii="Arial" w:hAnsi="Arial" w:cs="Arial"/>
        </w:rPr>
        <w:br/>
        <w:t>8. Запрещается посещать тракторные бригады, гаражи, фермы без сопровождения взрослых;</w:t>
      </w:r>
      <w:r>
        <w:rPr>
          <w:rFonts w:ascii="Arial" w:hAnsi="Arial" w:cs="Arial"/>
        </w:rPr>
        <w:br/>
        <w:t>9. Быть осторожным в обращении с домашними животными;</w:t>
      </w:r>
      <w:r>
        <w:rPr>
          <w:rFonts w:ascii="Arial" w:hAnsi="Arial" w:cs="Arial"/>
        </w:rPr>
        <w:br/>
        <w:t>10.Запрещается находиться на улице без сопровождения взрослых после 23.00 часов.</w:t>
      </w:r>
      <w:r>
        <w:rPr>
          <w:rFonts w:ascii="Arial" w:hAnsi="Arial" w:cs="Arial"/>
        </w:rPr>
        <w:br/>
        <w:t>11. Необходимо вести активный отдых соответствующий нормам ЗОЖ.</w:t>
      </w:r>
      <w:r>
        <w:rPr>
          <w:rFonts w:ascii="Arial" w:hAnsi="Arial" w:cs="Arial"/>
        </w:rPr>
        <w:br/>
        <w:t>Во время прогулки на природе соблюдайте следующие требования безопасности:</w:t>
      </w:r>
      <w:r>
        <w:rPr>
          <w:rFonts w:ascii="Arial" w:hAnsi="Arial" w:cs="Arial"/>
        </w:rPr>
        <w:br/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  <w:r>
        <w:rPr>
          <w:rFonts w:ascii="Arial" w:hAnsi="Arial" w:cs="Arial"/>
        </w:rPr>
        <w:br/>
        <w:t>2. Не щеголяйте дорогими украшениями или одеждой, сотовыми телефонами, крепче держите сумки.</w:t>
      </w:r>
      <w:r>
        <w:rPr>
          <w:rFonts w:ascii="Arial" w:hAnsi="Arial" w:cs="Arial"/>
        </w:rPr>
        <w:br/>
        <w:t>3. Идите навстречу движению транспорта, если нет пешеходного тротуара, так вы сможете видеть приближающиеся машины.</w:t>
      </w:r>
      <w:r>
        <w:rPr>
          <w:rFonts w:ascii="Arial" w:hAnsi="Arial" w:cs="Arial"/>
        </w:rPr>
        <w:br/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  <w:r>
        <w:rPr>
          <w:rFonts w:ascii="Arial" w:hAnsi="Arial" w:cs="Arial"/>
        </w:rPr>
        <w:br/>
        <w:t>5. Никогда не путешествуйте, пользуясь попутными автомобилями, отходите дальше от остановившегося около вас транспорта.</w:t>
      </w:r>
      <w:r>
        <w:rPr>
          <w:rFonts w:ascii="Arial" w:hAnsi="Arial" w:cs="Arial"/>
        </w:rPr>
        <w:br/>
        <w:t>6. Не забывайте сообщать родителям с кем и куда Вы пошли, когда вернетесь, если задерживаетесь, то позвоните и предупредите.</w:t>
      </w:r>
      <w:r>
        <w:rPr>
          <w:rFonts w:ascii="Arial" w:hAnsi="Arial" w:cs="Arial"/>
        </w:rPr>
        <w:br/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  <w:r>
        <w:rPr>
          <w:rFonts w:ascii="Arial" w:hAnsi="Arial" w:cs="Arial"/>
        </w:rPr>
        <w:br/>
        <w:t>8. Не соглашайся ни на какие предложения незнакомых взрослых.</w:t>
      </w:r>
      <w:r>
        <w:rPr>
          <w:rFonts w:ascii="Arial" w:hAnsi="Arial" w:cs="Arial"/>
        </w:rPr>
        <w:br/>
        <w:t>9. Никуда не ходи с незнакомыми взрослыми и не садись с ними в машину.</w:t>
      </w:r>
      <w:r>
        <w:rPr>
          <w:rFonts w:ascii="Arial" w:hAnsi="Arial" w:cs="Arial"/>
        </w:rPr>
        <w:br/>
        <w:t>10. Никогда не хвастайся тем, что у твоих взрослых много денег.</w:t>
      </w:r>
      <w:r>
        <w:rPr>
          <w:rFonts w:ascii="Arial" w:hAnsi="Arial" w:cs="Arial"/>
        </w:rPr>
        <w:br/>
        <w:t>11. Не приглашай домой незнакомых ребят, если дома нет никого из взрослых.</w:t>
      </w:r>
      <w:r>
        <w:rPr>
          <w:rFonts w:ascii="Arial" w:hAnsi="Arial" w:cs="Arial"/>
        </w:rPr>
        <w:br/>
        <w:t>12. Не играй с наступлением темноты.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13. Всегда соблюдайте правила поведения на дорогах.</w:t>
      </w:r>
      <w:r>
        <w:rPr>
          <w:rFonts w:ascii="Arial" w:hAnsi="Arial" w:cs="Arial"/>
        </w:rPr>
        <w:br/>
        <w:t>При пользовании велосипедом:</w:t>
      </w:r>
      <w:r>
        <w:rPr>
          <w:rFonts w:ascii="Arial" w:hAnsi="Arial" w:cs="Arial"/>
        </w:rPr>
        <w:br/>
        <w:t>1. Пользуйтесь велосипедом, подходящему вашему росту.</w:t>
      </w:r>
      <w:r>
        <w:rPr>
          <w:rFonts w:ascii="Arial" w:hAnsi="Arial" w:cs="Arial"/>
        </w:rPr>
        <w:br/>
        <w:t>2. Не перевозите предметы, мешающие управлять велосипедом.</w:t>
      </w:r>
      <w:r>
        <w:rPr>
          <w:rFonts w:ascii="Arial" w:hAnsi="Arial" w:cs="Arial"/>
        </w:rPr>
        <w:br/>
        <w:t>3. Нельзя ездить на велосипеде вдвоем, с неисправным тормозом.</w:t>
      </w:r>
      <w:r>
        <w:rPr>
          <w:rFonts w:ascii="Arial" w:hAnsi="Arial" w:cs="Arial"/>
        </w:rPr>
        <w:br/>
        <w:t>4. Не отпускайте руль из рук.</w:t>
      </w:r>
      <w:r>
        <w:rPr>
          <w:rFonts w:ascii="Arial" w:hAnsi="Arial" w:cs="Arial"/>
        </w:rPr>
        <w:br/>
        <w:t>5. Нельзя ехать с близко идущим транспортом, цепляться за проходящий транспорт.</w:t>
      </w:r>
      <w:r>
        <w:rPr>
          <w:rFonts w:ascii="Arial" w:hAnsi="Arial" w:cs="Arial"/>
        </w:rPr>
        <w:br/>
        <w:t>При пользовании железнодорожным транспортом будьте бдительны и соблюдайте правила личной безопасности:</w:t>
      </w:r>
      <w:r>
        <w:rPr>
          <w:rFonts w:ascii="Arial" w:hAnsi="Arial" w:cs="Arial"/>
        </w:rPr>
        <w:br/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  <w:r>
        <w:rPr>
          <w:rFonts w:ascii="Arial" w:hAnsi="Arial" w:cs="Arial"/>
        </w:rPr>
        <w:br/>
        <w:t>Запрещается:</w:t>
      </w:r>
      <w:r>
        <w:rPr>
          <w:rFonts w:ascii="Arial" w:hAnsi="Arial" w:cs="Arial"/>
        </w:rPr>
        <w:br/>
        <w:t>1. Пролезать под железнодорожным подвижным составом.</w:t>
      </w:r>
      <w:r>
        <w:rPr>
          <w:rFonts w:ascii="Arial" w:hAnsi="Arial" w:cs="Arial"/>
        </w:rPr>
        <w:br/>
        <w:t xml:space="preserve">2. Перелезать через </w:t>
      </w:r>
      <w:proofErr w:type="spellStart"/>
      <w:r>
        <w:rPr>
          <w:rFonts w:ascii="Arial" w:hAnsi="Arial" w:cs="Arial"/>
        </w:rPr>
        <w:t>автосцепные</w:t>
      </w:r>
      <w:proofErr w:type="spellEnd"/>
      <w:r>
        <w:rPr>
          <w:rFonts w:ascii="Arial" w:hAnsi="Arial" w:cs="Arial"/>
        </w:rPr>
        <w:t xml:space="preserve"> устройства между вагонами.</w:t>
      </w:r>
      <w:r>
        <w:rPr>
          <w:rFonts w:ascii="Arial" w:hAnsi="Arial" w:cs="Arial"/>
        </w:rPr>
        <w:br/>
        <w:t>3. Бежать по пассажирской платформе рядом с прибывающим или отправляющимся поездом.</w:t>
      </w:r>
      <w:r>
        <w:rPr>
          <w:rFonts w:ascii="Arial" w:hAnsi="Arial" w:cs="Arial"/>
        </w:rPr>
        <w:br/>
        <w:t>4. Устраивать различные подвижные игры.</w:t>
      </w:r>
      <w:r>
        <w:rPr>
          <w:rFonts w:ascii="Arial" w:hAnsi="Arial" w:cs="Arial"/>
        </w:rPr>
        <w:br/>
        <w:t>5. Осуществлять посадку и (или) высадку во время движения.</w:t>
      </w:r>
      <w:r>
        <w:rPr>
          <w:rFonts w:ascii="Arial" w:hAnsi="Arial" w:cs="Arial"/>
        </w:rPr>
        <w:br/>
        <w:t>6. Цепляться за проходящий транспорт, ездить на подножках.</w:t>
      </w:r>
      <w:r>
        <w:rPr>
          <w:rFonts w:ascii="Arial" w:hAnsi="Arial" w:cs="Arial"/>
        </w:rPr>
        <w:br/>
        <w:t>Правила безопасного поведения на дороге:</w:t>
      </w:r>
      <w:r>
        <w:rPr>
          <w:rFonts w:ascii="Arial" w:hAnsi="Arial" w:cs="Arial"/>
        </w:rPr>
        <w:br/>
        <w:t>1. Пешеходы должны двигаться по тротуарам или пешеходным дорожкам.</w:t>
      </w:r>
      <w:r>
        <w:rPr>
          <w:rFonts w:ascii="Arial" w:hAnsi="Arial" w:cs="Arial"/>
        </w:rPr>
        <w:br/>
        <w:t xml:space="preserve">2. При движении в темное время суток пешеходам необходимо иметь при себе предметы со </w:t>
      </w:r>
      <w:proofErr w:type="spellStart"/>
      <w:r>
        <w:rPr>
          <w:rFonts w:ascii="Arial" w:hAnsi="Arial" w:cs="Arial"/>
        </w:rPr>
        <w:t>световозвращающими</w:t>
      </w:r>
      <w:proofErr w:type="spellEnd"/>
      <w:r>
        <w:rPr>
          <w:rFonts w:ascii="Arial" w:hAnsi="Arial" w:cs="Arial"/>
        </w:rPr>
        <w:t xml:space="preserve"> элементами.</w:t>
      </w:r>
      <w:r>
        <w:rPr>
          <w:rFonts w:ascii="Arial" w:hAnsi="Arial" w:cs="Arial"/>
        </w:rPr>
        <w:br/>
        <w:t xml:space="preserve">3. </w:t>
      </w:r>
      <w:proofErr w:type="gramStart"/>
      <w:r>
        <w:rPr>
          <w:rFonts w:ascii="Arial" w:hAnsi="Arial" w:cs="Arial"/>
        </w:rPr>
        <w:t>Пешеходы должны пересекать проезжую часть по пешеходным переходам, в том числе по подземным и надземным.</w:t>
      </w:r>
      <w:r>
        <w:rPr>
          <w:rFonts w:ascii="Arial" w:hAnsi="Arial" w:cs="Arial"/>
        </w:rPr>
        <w:br/>
        <w:t>4.</w:t>
      </w:r>
      <w:proofErr w:type="gramEnd"/>
      <w:r>
        <w:rPr>
          <w:rFonts w:ascii="Arial" w:hAnsi="Arial" w:cs="Arial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светофора.</w:t>
      </w:r>
      <w:r>
        <w:rPr>
          <w:rFonts w:ascii="Arial" w:hAnsi="Arial" w:cs="Arial"/>
        </w:rPr>
        <w:br/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  <w:r>
        <w:rPr>
          <w:rFonts w:ascii="Arial" w:hAnsi="Arial" w:cs="Arial"/>
        </w:rPr>
        <w:br/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  <w:r>
        <w:rPr>
          <w:rFonts w:ascii="Arial" w:hAnsi="Arial" w:cs="Arial"/>
        </w:rPr>
        <w:br/>
        <w:t xml:space="preserve">О мерах предосторожности на воде: </w:t>
      </w:r>
      <w:r>
        <w:rPr>
          <w:rFonts w:ascii="Arial" w:hAnsi="Arial" w:cs="Arial"/>
        </w:rPr>
        <w:br/>
        <w:t>ТОЛЬКО СО ВЗРОСЛЫМИ И В СПЕЦИАЛЬНО ОТВЕДЁННОМ МЕСТЕ МОЖНО КУПАТЬСЯ!!!</w:t>
      </w:r>
      <w:r>
        <w:rPr>
          <w:rFonts w:ascii="Arial" w:hAnsi="Arial" w:cs="Arial"/>
        </w:rPr>
        <w:br/>
        <w:t>1. Не жевать жвачку во время нахождения в воде.</w:t>
      </w:r>
      <w:r>
        <w:rPr>
          <w:rFonts w:ascii="Arial" w:hAnsi="Arial" w:cs="Arial"/>
        </w:rPr>
        <w:br/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  <w:r>
        <w:rPr>
          <w:rFonts w:ascii="Arial" w:hAnsi="Arial" w:cs="Arial"/>
        </w:rPr>
        <w:br/>
        <w:t>3. Начинать купаться следует при температуре воздуха + 20-25*, воды</w:t>
      </w:r>
      <w:r>
        <w:rPr>
          <w:rFonts w:ascii="Arial" w:hAnsi="Arial" w:cs="Arial"/>
        </w:rPr>
        <w:br/>
        <w:t>+ 17-19*С. Входить в воду надо осторожно, на неглубоком месте остановиться и окунуться с головой.</w:t>
      </w:r>
      <w:r>
        <w:rPr>
          <w:rFonts w:ascii="Arial" w:hAnsi="Arial" w:cs="Arial"/>
        </w:rPr>
        <w:br/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  <w:r>
        <w:rPr>
          <w:rFonts w:ascii="Arial" w:hAnsi="Arial" w:cs="Arial"/>
        </w:rPr>
        <w:br/>
        <w:t xml:space="preserve">5. Плавая при волнении поверхности воды, нужно внимательно следить за тем, </w:t>
      </w:r>
      <w:r>
        <w:rPr>
          <w:rFonts w:ascii="Arial" w:hAnsi="Arial" w:cs="Arial"/>
        </w:rPr>
        <w:lastRenderedPageBreak/>
        <w:t>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  <w:r>
        <w:rPr>
          <w:rFonts w:ascii="Arial" w:hAnsi="Arial" w:cs="Arial"/>
        </w:rPr>
        <w:br/>
        <w:t>6. Не ходить к водоему одному. Сидя на берегу закрывать голову от перегрева и солнечных ударов.</w:t>
      </w:r>
      <w:r>
        <w:rPr>
          <w:rFonts w:ascii="Arial" w:hAnsi="Arial" w:cs="Arial"/>
        </w:rPr>
        <w:br/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>
        <w:rPr>
          <w:rFonts w:ascii="Arial" w:hAnsi="Arial" w:cs="Arial"/>
        </w:rPr>
        <w:t>купающегося</w:t>
      </w:r>
      <w:proofErr w:type="gramEnd"/>
      <w:r>
        <w:rPr>
          <w:rFonts w:ascii="Arial" w:hAnsi="Arial" w:cs="Arial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>
        <w:rPr>
          <w:rFonts w:ascii="Arial" w:hAnsi="Arial" w:cs="Arial"/>
        </w:rPr>
        <w:t>побольше</w:t>
      </w:r>
      <w:proofErr w:type="gramEnd"/>
      <w:r>
        <w:rPr>
          <w:rFonts w:ascii="Arial" w:hAnsi="Arial" w:cs="Arial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  <w:r>
        <w:rPr>
          <w:rFonts w:ascii="Arial" w:hAnsi="Arial" w:cs="Arial"/>
        </w:rPr>
        <w:br/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  <w:r>
        <w:rPr>
          <w:rFonts w:ascii="Arial" w:hAnsi="Arial" w:cs="Arial"/>
        </w:rPr>
        <w:br/>
        <w:t>Необходимо помнить, что соблюдение мер предосторожности - главное условие безопасности на воде.</w:t>
      </w:r>
      <w:r>
        <w:rPr>
          <w:rFonts w:ascii="Arial" w:hAnsi="Arial" w:cs="Arial"/>
        </w:rPr>
        <w:br/>
        <w:t>При посещении леса необходимо соблюдать следующие правила:</w:t>
      </w:r>
      <w:r>
        <w:rPr>
          <w:rFonts w:ascii="Arial" w:hAnsi="Arial" w:cs="Arial"/>
        </w:rPr>
        <w:br/>
        <w:t>1. Не ходить в лес одному.</w:t>
      </w:r>
      <w:r>
        <w:rPr>
          <w:rFonts w:ascii="Arial" w:hAnsi="Arial" w:cs="Arial"/>
        </w:rPr>
        <w:br/>
        <w:t>2. Пользоваться компасом, не ходить в дождливую или пасмурную погоду.</w:t>
      </w:r>
      <w:r>
        <w:rPr>
          <w:rFonts w:ascii="Arial" w:hAnsi="Arial" w:cs="Arial"/>
        </w:rPr>
        <w:br/>
        <w:t>3. Надевать резиновую обувь, брюки или спортивные штаны, заправив их в сапоги, от укусов змей и насекомых.</w:t>
      </w:r>
      <w:r>
        <w:rPr>
          <w:rFonts w:ascii="Arial" w:hAnsi="Arial" w:cs="Arial"/>
        </w:rPr>
        <w:br/>
        <w:t>4. Надевать головной убор, закрывать шею и руки, от попадания клещей.</w:t>
      </w:r>
      <w:r>
        <w:rPr>
          <w:rFonts w:ascii="Arial" w:hAnsi="Arial" w:cs="Arial"/>
        </w:rPr>
        <w:br/>
        <w:t>5. Пробираться через кусты и заросли осторожно, плавно раздвигая ветки и плавно опуская их.</w:t>
      </w:r>
      <w:r>
        <w:rPr>
          <w:rFonts w:ascii="Arial" w:hAnsi="Arial" w:cs="Arial"/>
        </w:rPr>
        <w:br/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  <w:r>
        <w:rPr>
          <w:rFonts w:ascii="Arial" w:hAnsi="Arial" w:cs="Arial"/>
        </w:rPr>
        <w:br/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  <w:r>
        <w:rPr>
          <w:rFonts w:ascii="Arial" w:hAnsi="Arial" w:cs="Arial"/>
        </w:rPr>
        <w:br/>
        <w:t>Соблюдай правила безопасности при обращении с животными:</w:t>
      </w:r>
      <w:r>
        <w:rPr>
          <w:rFonts w:ascii="Arial" w:hAnsi="Arial" w:cs="Arial"/>
        </w:rPr>
        <w:br/>
        <w:t>1. Не надо считать любое помахивание хвостом проявлением дружелюбия. Иногда это может говорить о совершенно недружелюбном настрое.</w:t>
      </w:r>
      <w:r>
        <w:rPr>
          <w:rFonts w:ascii="Arial" w:hAnsi="Arial" w:cs="Arial"/>
        </w:rPr>
        <w:br/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  <w:r>
        <w:rPr>
          <w:rFonts w:ascii="Arial" w:hAnsi="Arial" w:cs="Arial"/>
        </w:rPr>
        <w:br/>
        <w:t>3. Нельзя показывать свой страх и волнение. Собака может почувствовать это и повести себя агрессивно.</w:t>
      </w:r>
      <w:r>
        <w:rPr>
          <w:rFonts w:ascii="Arial" w:hAnsi="Arial" w:cs="Arial"/>
        </w:rPr>
        <w:br/>
        <w:t>4. Нельзя убегать от собаки. Этим вы приглашаете собаку поохотиться за убегающей дичью.</w:t>
      </w:r>
      <w:r>
        <w:rPr>
          <w:rFonts w:ascii="Arial" w:hAnsi="Arial" w:cs="Arial"/>
        </w:rPr>
        <w:br/>
        <w:t>5. Не кормите чужих собак и не трогайте собаку во время еды или сна.</w:t>
      </w:r>
      <w:r>
        <w:rPr>
          <w:rFonts w:ascii="Arial" w:hAnsi="Arial" w:cs="Arial"/>
        </w:rPr>
        <w:br/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>
        <w:rPr>
          <w:rFonts w:ascii="Arial" w:hAnsi="Arial" w:cs="Arial"/>
        </w:rPr>
        <w:br/>
        <w:t>7. Не делайте резких движений, обращаясь с собакой или хозяином собаки. Она может подумать, что вы ему угрожаете.</w:t>
      </w:r>
      <w:r>
        <w:rPr>
          <w:rFonts w:ascii="Arial" w:hAnsi="Arial" w:cs="Arial"/>
        </w:rPr>
        <w:br/>
        <w:t>8. Не трогайте щенков, если рядом их мать и не отбирайте то, с чем собака играет.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9. Если в узком месте (например, в подъезде) собака идёт вам навстречу на поводке, лучше остановиться и пропустить её хозяина.</w:t>
      </w:r>
      <w:r>
        <w:rPr>
          <w:rFonts w:ascii="Arial" w:hAnsi="Arial" w:cs="Arial"/>
        </w:rPr>
        <w:br/>
        <w:t>10. Животные могут распространять такие болезни, как бешенство, лишай, чума, тиф и др.</w:t>
      </w:r>
      <w:r>
        <w:rPr>
          <w:rFonts w:ascii="Arial" w:hAnsi="Arial" w:cs="Arial"/>
        </w:rPr>
        <w:br/>
        <w:t>Правила безопасного поведения при работе с электроприборами:</w:t>
      </w:r>
      <w:r>
        <w:rPr>
          <w:rFonts w:ascii="Arial" w:hAnsi="Arial" w:cs="Arial"/>
        </w:rPr>
        <w:br/>
        <w:t>1. Выключая электроприбор, не вытаскивай вилку из розетки за шнур.</w:t>
      </w:r>
      <w:r>
        <w:rPr>
          <w:rFonts w:ascii="Arial" w:hAnsi="Arial" w:cs="Arial"/>
        </w:rPr>
        <w:br/>
        <w:t>2. Не касайся мокрыми руками электроприборов, которые находятся под напряжением.</w:t>
      </w:r>
      <w:r>
        <w:rPr>
          <w:rFonts w:ascii="Arial" w:hAnsi="Arial" w:cs="Arial"/>
        </w:rPr>
        <w:br/>
        <w:t>3. Не пользуйся неисправными электроприборами, розетками.</w:t>
      </w:r>
      <w:r>
        <w:rPr>
          <w:rFonts w:ascii="Arial" w:hAnsi="Arial" w:cs="Arial"/>
        </w:rPr>
        <w:br/>
        <w:t>4. Не играй спичками и зажигалками: игры с огнем могут привести к пожару.</w:t>
      </w:r>
      <w:r>
        <w:rPr>
          <w:rFonts w:ascii="Arial" w:hAnsi="Arial" w:cs="Arial"/>
        </w:rPr>
        <w:br/>
        <w:t>5. Не оставляй включенными без присмотра электроприборы и газовые плиты: это тоже может вызвать пожар.</w:t>
      </w:r>
    </w:p>
    <w:p w:rsidR="00212756" w:rsidRPr="00212756" w:rsidRDefault="00212756" w:rsidP="00212756">
      <w:pPr>
        <w:pStyle w:val="a3"/>
        <w:jc w:val="center"/>
        <w:rPr>
          <w:rFonts w:ascii="Arial" w:hAnsi="Arial" w:cs="Arial"/>
          <w:b/>
          <w:color w:val="C00000"/>
        </w:rPr>
      </w:pPr>
      <w:r w:rsidRPr="00212756">
        <w:rPr>
          <w:rFonts w:ascii="Arial" w:hAnsi="Arial" w:cs="Arial"/>
          <w:b/>
          <w:color w:val="C00000"/>
        </w:rPr>
        <w:t>ПОМНИ И СОБЛЮДАЙ САМ ЭТИ ПРАВИЛА!</w:t>
      </w:r>
      <w:r w:rsidRPr="00212756">
        <w:rPr>
          <w:rFonts w:ascii="Arial" w:hAnsi="Arial" w:cs="Arial"/>
          <w:b/>
          <w:color w:val="C00000"/>
        </w:rPr>
        <w:br/>
        <w:t>НАПОМНИ ДРУГИМ ДЕТЯМ ОБ ЭТИХ ПРАВИЛАХ!</w:t>
      </w:r>
    </w:p>
    <w:p w:rsidR="00C51BA8" w:rsidRDefault="00212756" w:rsidP="00212756"/>
    <w:sectPr w:rsidR="00C5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56"/>
    <w:rsid w:val="00212756"/>
    <w:rsid w:val="0079690B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2021-03-02T08:44:00Z</dcterms:created>
  <dcterms:modified xsi:type="dcterms:W3CDTF">2021-03-02T08:47:00Z</dcterms:modified>
</cp:coreProperties>
</file>